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F38" w:rsidRDefault="00CB0F38" w:rsidP="00CB0F38">
      <w:pPr>
        <w:jc w:val="right"/>
        <w:rPr>
          <w:rFonts w:hint="cs"/>
          <w:rtl/>
        </w:rPr>
      </w:pPr>
      <w:r w:rsidRPr="008F5268">
        <w:rPr>
          <w:b/>
          <w:bCs/>
        </w:rPr>
        <w:t xml:space="preserve">Residence:                                                                             phone : </w:t>
      </w:r>
    </w:p>
    <w:p w:rsidR="008F5268" w:rsidRDefault="00CB0F38" w:rsidP="008F5268">
      <w:pPr>
        <w:jc w:val="right"/>
      </w:pPr>
      <w:r>
        <w:t xml:space="preserve"> </w:t>
      </w:r>
      <w:proofErr w:type="spellStart"/>
      <w:r>
        <w:t>Quesna</w:t>
      </w:r>
      <w:proofErr w:type="spellEnd"/>
      <w:r>
        <w:t xml:space="preserve"> , </w:t>
      </w:r>
      <w:proofErr w:type="spellStart"/>
      <w:r>
        <w:t>menofia</w:t>
      </w:r>
      <w:proofErr w:type="spellEnd"/>
      <w:r>
        <w:t xml:space="preserve">                                         </w:t>
      </w:r>
      <w:r w:rsidR="008F5268">
        <w:t xml:space="preserve">                     01067437901</w:t>
      </w:r>
    </w:p>
    <w:p w:rsidR="00CB0F38" w:rsidRDefault="00CB0F38" w:rsidP="00CB0F38">
      <w:pPr>
        <w:jc w:val="right"/>
      </w:pPr>
      <w:r>
        <w:tab/>
      </w:r>
      <w:r w:rsidR="008F5268">
        <w:t xml:space="preserve">  </w:t>
      </w:r>
      <w:r w:rsidRPr="008F5268">
        <w:rPr>
          <w:b/>
          <w:bCs/>
        </w:rPr>
        <w:t>E-mail</w:t>
      </w:r>
      <w:r w:rsidR="00BB18E3">
        <w:t>:</w:t>
      </w:r>
    </w:p>
    <w:p w:rsidR="00A96D5E" w:rsidRDefault="00A96D5E" w:rsidP="00A96D5E">
      <w:pPr>
        <w:jc w:val="right"/>
      </w:pPr>
      <w:proofErr w:type="spellStart"/>
      <w:r>
        <w:t>Hebaamokhtar</w:t>
      </w:r>
      <w:proofErr w:type="spellEnd"/>
      <w:r>
        <w:t xml:space="preserve"> 2010$gmail .com</w:t>
      </w:r>
      <w:r w:rsidR="008F5268">
        <w:t xml:space="preserve">                                marital status: single </w:t>
      </w:r>
    </w:p>
    <w:p w:rsidR="00A96D5E" w:rsidRPr="008F5268" w:rsidRDefault="00A96D5E" w:rsidP="00A96D5E">
      <w:pPr>
        <w:jc w:val="right"/>
        <w:rPr>
          <w:b/>
          <w:bCs/>
          <w:color w:val="C00000"/>
          <w:sz w:val="28"/>
          <w:szCs w:val="28"/>
        </w:rPr>
      </w:pPr>
      <w:r w:rsidRPr="008F5268">
        <w:rPr>
          <w:b/>
          <w:bCs/>
          <w:color w:val="C00000"/>
          <w:sz w:val="28"/>
          <w:szCs w:val="28"/>
        </w:rPr>
        <w:t>Work place :</w:t>
      </w:r>
    </w:p>
    <w:p w:rsidR="00A96D5E" w:rsidRDefault="00A96D5E" w:rsidP="00A96D5E">
      <w:pPr>
        <w:jc w:val="right"/>
        <w:rPr>
          <w:rFonts w:hint="cs"/>
          <w:b/>
          <w:bCs/>
          <w:rtl/>
          <w:lang w:bidi="ar-EG"/>
        </w:rPr>
      </w:pPr>
      <w:r>
        <w:rPr>
          <w:b/>
          <w:bCs/>
        </w:rPr>
        <w:t xml:space="preserve">September2023-current </w:t>
      </w:r>
    </w:p>
    <w:p w:rsidR="00A96D5E" w:rsidRDefault="00A96D5E" w:rsidP="00A96D5E">
      <w:pPr>
        <w:jc w:val="right"/>
        <w:rPr>
          <w:b/>
          <w:bCs/>
        </w:rPr>
      </w:pPr>
      <w:r w:rsidRPr="00670146">
        <w:rPr>
          <w:b/>
          <w:bCs/>
          <w:color w:val="FF0000"/>
        </w:rPr>
        <w:t xml:space="preserve">Consultant </w:t>
      </w:r>
      <w:r>
        <w:rPr>
          <w:b/>
          <w:bCs/>
        </w:rPr>
        <w:t xml:space="preserve">                             </w:t>
      </w:r>
      <w:proofErr w:type="spellStart"/>
      <w:r>
        <w:rPr>
          <w:b/>
          <w:bCs/>
        </w:rPr>
        <w:t>Kaha</w:t>
      </w:r>
      <w:proofErr w:type="spellEnd"/>
      <w:r>
        <w:rPr>
          <w:b/>
          <w:bCs/>
        </w:rPr>
        <w:t xml:space="preserve"> specialized hospital</w:t>
      </w:r>
    </w:p>
    <w:p w:rsidR="00A96D5E" w:rsidRDefault="00A96D5E" w:rsidP="00A96D5E">
      <w:pPr>
        <w:jc w:val="right"/>
      </w:pPr>
      <w:proofErr w:type="spellStart"/>
      <w:r>
        <w:t>Responsabilites</w:t>
      </w:r>
      <w:proofErr w:type="spellEnd"/>
      <w:r>
        <w:t xml:space="preserve">: </w:t>
      </w:r>
      <w:proofErr w:type="spellStart"/>
      <w:r>
        <w:t>i</w:t>
      </w:r>
      <w:proofErr w:type="spellEnd"/>
    </w:p>
    <w:p w:rsidR="00A96D5E" w:rsidRDefault="00670146" w:rsidP="00670146">
      <w:pPr>
        <w:jc w:val="right"/>
        <w:rPr>
          <w:rFonts w:hint="cs"/>
          <w:rtl/>
          <w:lang w:bidi="ar-EG"/>
        </w:rPr>
      </w:pPr>
      <w:r>
        <w:t xml:space="preserve">   </w:t>
      </w:r>
      <w:r w:rsidR="00A96D5E">
        <w:t xml:space="preserve">Inpatient ,intermediate care management </w:t>
      </w:r>
      <w:r w:rsidR="007A0429">
        <w:t xml:space="preserve">and inpatient isolation </w:t>
      </w:r>
      <w:proofErr w:type="spellStart"/>
      <w:r w:rsidR="007A0429">
        <w:t>ofCOVID</w:t>
      </w:r>
      <w:proofErr w:type="spellEnd"/>
      <w:r w:rsidR="007A0429">
        <w:t xml:space="preserve"> until proper management and follow up</w:t>
      </w:r>
    </w:p>
    <w:p w:rsidR="00670146" w:rsidRDefault="00670146" w:rsidP="00670146">
      <w:pPr>
        <w:jc w:val="right"/>
      </w:pPr>
      <w:r w:rsidRPr="00A96D5E">
        <w:t xml:space="preserve">November </w:t>
      </w:r>
      <w:r>
        <w:t xml:space="preserve">2021- current </w:t>
      </w:r>
    </w:p>
    <w:p w:rsidR="00A96D5E" w:rsidRPr="002D4AA3" w:rsidRDefault="00A96D5E" w:rsidP="00670146">
      <w:pPr>
        <w:jc w:val="right"/>
        <w:rPr>
          <w:b/>
          <w:bCs/>
          <w:color w:val="C00000"/>
        </w:rPr>
      </w:pPr>
      <w:r w:rsidRPr="002D4AA3">
        <w:rPr>
          <w:b/>
          <w:bCs/>
          <w:color w:val="C00000"/>
        </w:rPr>
        <w:t xml:space="preserve">Lecturer                                     </w:t>
      </w:r>
      <w:proofErr w:type="spellStart"/>
      <w:r w:rsidRPr="002D4AA3">
        <w:rPr>
          <w:b/>
          <w:bCs/>
          <w:color w:val="000000" w:themeColor="text1"/>
        </w:rPr>
        <w:t>Benha</w:t>
      </w:r>
      <w:proofErr w:type="spellEnd"/>
      <w:r w:rsidRPr="002D4AA3">
        <w:rPr>
          <w:b/>
          <w:bCs/>
          <w:color w:val="000000" w:themeColor="text1"/>
        </w:rPr>
        <w:t xml:space="preserve"> university hospitals</w:t>
      </w:r>
    </w:p>
    <w:p w:rsidR="00670146" w:rsidRPr="00670146" w:rsidRDefault="00670146" w:rsidP="00670146">
      <w:pPr>
        <w:jc w:val="right"/>
        <w:rPr>
          <w:rFonts w:hint="cs"/>
          <w:rtl/>
        </w:rPr>
      </w:pPr>
      <w:r>
        <w:rPr>
          <w:b/>
          <w:bCs/>
          <w:color w:val="000000" w:themeColor="text1"/>
        </w:rPr>
        <w:t>April 2016- November 2021</w:t>
      </w:r>
    </w:p>
    <w:p w:rsidR="002D4AA3" w:rsidRDefault="00A96D5E" w:rsidP="00A96D5E">
      <w:pPr>
        <w:jc w:val="right"/>
        <w:rPr>
          <w:b/>
          <w:bCs/>
        </w:rPr>
      </w:pPr>
      <w:r w:rsidRPr="002D4AA3">
        <w:rPr>
          <w:color w:val="FF0000"/>
        </w:rPr>
        <w:t xml:space="preserve"> </w:t>
      </w:r>
      <w:r w:rsidR="00670146" w:rsidRPr="002D4AA3">
        <w:rPr>
          <w:b/>
          <w:bCs/>
          <w:color w:val="FF0000"/>
        </w:rPr>
        <w:t xml:space="preserve">Assistant lecturer              </w:t>
      </w:r>
      <w:r w:rsidR="00670146">
        <w:rPr>
          <w:b/>
          <w:bCs/>
          <w:color w:val="FF0000"/>
        </w:rPr>
        <w:t xml:space="preserve">       </w:t>
      </w:r>
      <w:proofErr w:type="spellStart"/>
      <w:r w:rsidR="00670146" w:rsidRPr="00670146">
        <w:rPr>
          <w:b/>
          <w:bCs/>
        </w:rPr>
        <w:t>benha</w:t>
      </w:r>
      <w:proofErr w:type="spellEnd"/>
      <w:r w:rsidR="00670146" w:rsidRPr="00670146">
        <w:rPr>
          <w:b/>
          <w:bCs/>
        </w:rPr>
        <w:t xml:space="preserve"> university hospital</w:t>
      </w:r>
    </w:p>
    <w:p w:rsidR="00A96D5E" w:rsidRPr="00670146" w:rsidRDefault="002D4AA3" w:rsidP="00A96D5E">
      <w:pPr>
        <w:jc w:val="right"/>
        <w:rPr>
          <w:b/>
          <w:bCs/>
          <w:color w:val="FF0000"/>
        </w:rPr>
      </w:pPr>
      <w:r>
        <w:rPr>
          <w:b/>
          <w:bCs/>
        </w:rPr>
        <w:t>August 2015- April 2016</w:t>
      </w:r>
      <w:r w:rsidR="00670146" w:rsidRPr="00670146">
        <w:rPr>
          <w:b/>
          <w:bCs/>
        </w:rPr>
        <w:t xml:space="preserve"> </w:t>
      </w:r>
    </w:p>
    <w:p w:rsidR="002D4AA3" w:rsidRDefault="002D4AA3" w:rsidP="002D4AA3">
      <w:pPr>
        <w:jc w:val="right"/>
        <w:rPr>
          <w:b/>
          <w:bCs/>
          <w:color w:val="C00000"/>
          <w:lang w:bidi="ar-EG"/>
        </w:rPr>
      </w:pPr>
      <w:r>
        <w:t xml:space="preserve"> </w:t>
      </w:r>
      <w:r w:rsidR="00A96D5E" w:rsidRPr="00A96D5E">
        <w:t xml:space="preserve"> </w:t>
      </w:r>
      <w:r w:rsidR="00670146">
        <w:rPr>
          <w:rFonts w:hint="cs"/>
          <w:rtl/>
          <w:lang w:bidi="ar-EG"/>
        </w:rPr>
        <w:t xml:space="preserve"> </w:t>
      </w:r>
      <w:r w:rsidR="00670146" w:rsidRPr="001E1E69">
        <w:rPr>
          <w:b/>
          <w:bCs/>
          <w:color w:val="C00000"/>
          <w:lang w:bidi="ar-EG"/>
        </w:rPr>
        <w:t>Demonstrator</w:t>
      </w:r>
    </w:p>
    <w:p w:rsidR="002D4AA3" w:rsidRPr="002D4AA3" w:rsidRDefault="002D4AA3" w:rsidP="002D4AA3">
      <w:pPr>
        <w:jc w:val="right"/>
        <w:rPr>
          <w:lang w:bidi="ar-EG"/>
        </w:rPr>
      </w:pPr>
      <w:r w:rsidRPr="002D4AA3">
        <w:rPr>
          <w:lang w:bidi="ar-EG"/>
        </w:rPr>
        <w:t xml:space="preserve"> August2012- August 2015</w:t>
      </w:r>
    </w:p>
    <w:p w:rsidR="002D4AA3" w:rsidRDefault="00670146" w:rsidP="00A96D5E">
      <w:pPr>
        <w:jc w:val="right"/>
        <w:rPr>
          <w:b/>
          <w:bCs/>
          <w:color w:val="C00000"/>
          <w:lang w:bidi="ar-EG"/>
        </w:rPr>
      </w:pPr>
      <w:r w:rsidRPr="001E1E69">
        <w:rPr>
          <w:b/>
          <w:bCs/>
          <w:color w:val="C00000"/>
          <w:lang w:bidi="ar-EG"/>
        </w:rPr>
        <w:t>Resident of department</w:t>
      </w:r>
    </w:p>
    <w:p w:rsidR="002D4AA3" w:rsidRDefault="002D4AA3" w:rsidP="002D4AA3">
      <w:pPr>
        <w:jc w:val="right"/>
        <w:rPr>
          <w:b/>
          <w:bCs/>
          <w:lang w:bidi="ar-EG"/>
        </w:rPr>
      </w:pPr>
      <w:r w:rsidRPr="002D4AA3">
        <w:rPr>
          <w:b/>
          <w:bCs/>
          <w:lang w:bidi="ar-EG"/>
        </w:rPr>
        <w:t>March 2011-february 2012</w:t>
      </w:r>
    </w:p>
    <w:p w:rsidR="00670146" w:rsidRPr="002D4AA3" w:rsidRDefault="002D4AA3" w:rsidP="002D4AA3">
      <w:pPr>
        <w:jc w:val="right"/>
        <w:rPr>
          <w:rFonts w:hint="cs"/>
          <w:b/>
          <w:bCs/>
          <w:color w:val="C00000"/>
          <w:rtl/>
          <w:lang w:bidi="ar-EG"/>
        </w:rPr>
      </w:pPr>
      <w:r w:rsidRPr="002D4AA3">
        <w:rPr>
          <w:b/>
          <w:bCs/>
          <w:color w:val="C00000"/>
          <w:lang w:bidi="ar-EG"/>
        </w:rPr>
        <w:t xml:space="preserve">HOUSE officer </w:t>
      </w:r>
      <w:r w:rsidR="00670146" w:rsidRPr="002D4AA3">
        <w:rPr>
          <w:b/>
          <w:bCs/>
          <w:color w:val="C00000"/>
          <w:lang w:bidi="ar-EG"/>
        </w:rPr>
        <w:t xml:space="preserve"> </w:t>
      </w:r>
      <w:r w:rsidRPr="002D4AA3">
        <w:rPr>
          <w:rFonts w:hint="cs"/>
          <w:b/>
          <w:bCs/>
          <w:color w:val="C00000"/>
          <w:rtl/>
          <w:lang w:bidi="ar-EG"/>
        </w:rPr>
        <w:t xml:space="preserve"> </w:t>
      </w:r>
    </w:p>
    <w:p w:rsidR="00670146" w:rsidRDefault="00670146" w:rsidP="00A96D5E">
      <w:pPr>
        <w:jc w:val="right"/>
        <w:rPr>
          <w:lang w:bidi="ar-EG"/>
        </w:rPr>
      </w:pPr>
    </w:p>
    <w:p w:rsidR="0067448A" w:rsidRPr="001E1E69" w:rsidRDefault="00670146" w:rsidP="0067448A">
      <w:pPr>
        <w:jc w:val="right"/>
        <w:rPr>
          <w:rFonts w:hint="cs"/>
          <w:b/>
          <w:bCs/>
          <w:color w:val="C00000"/>
          <w:rtl/>
          <w:lang w:bidi="ar-EG"/>
        </w:rPr>
      </w:pPr>
      <w:r w:rsidRPr="001E1E69">
        <w:rPr>
          <w:b/>
          <w:bCs/>
          <w:color w:val="C00000"/>
          <w:lang w:bidi="ar-EG"/>
        </w:rPr>
        <w:t xml:space="preserve">Other professional ,experience , </w:t>
      </w:r>
      <w:r w:rsidR="0067448A" w:rsidRPr="001E1E69">
        <w:rPr>
          <w:b/>
          <w:bCs/>
          <w:color w:val="C00000"/>
          <w:lang w:bidi="ar-EG"/>
        </w:rPr>
        <w:t xml:space="preserve">reference </w:t>
      </w:r>
    </w:p>
    <w:p w:rsidR="0067448A" w:rsidRDefault="0067448A" w:rsidP="002D4AA3">
      <w:pPr>
        <w:jc w:val="right"/>
        <w:rPr>
          <w:rFonts w:hint="cs"/>
          <w:rtl/>
          <w:lang w:bidi="ar-EG"/>
        </w:rPr>
      </w:pPr>
      <w:r>
        <w:rPr>
          <w:lang w:bidi="ar-EG"/>
        </w:rPr>
        <w:t>Scientific  Activities</w:t>
      </w:r>
    </w:p>
    <w:p w:rsidR="0067448A" w:rsidRDefault="0067448A" w:rsidP="0067448A">
      <w:pPr>
        <w:jc w:val="right"/>
        <w:rPr>
          <w:rFonts w:hint="cs"/>
          <w:rtl/>
          <w:lang w:bidi="ar-EG"/>
        </w:rPr>
      </w:pPr>
      <w:r>
        <w:rPr>
          <w:lang w:bidi="ar-EG"/>
        </w:rPr>
        <w:t xml:space="preserve">Minimizing myocardial ischemic injury by cool dialysis I maintenance  </w:t>
      </w:r>
      <w:proofErr w:type="spellStart"/>
      <w:r>
        <w:rPr>
          <w:lang w:bidi="ar-EG"/>
        </w:rPr>
        <w:t>hemodialysis</w:t>
      </w:r>
      <w:proofErr w:type="spellEnd"/>
      <w:r>
        <w:rPr>
          <w:lang w:bidi="ar-EG"/>
        </w:rPr>
        <w:t xml:space="preserve"> patient : the </w:t>
      </w:r>
      <w:proofErr w:type="spellStart"/>
      <w:r>
        <w:rPr>
          <w:lang w:bidi="ar-EG"/>
        </w:rPr>
        <w:t>egyption</w:t>
      </w:r>
      <w:proofErr w:type="spellEnd"/>
      <w:r>
        <w:rPr>
          <w:lang w:bidi="ar-EG"/>
        </w:rPr>
        <w:t xml:space="preserve">  J of hospital medicine  16/6/2021</w:t>
      </w:r>
    </w:p>
    <w:p w:rsidR="001E1E69" w:rsidRDefault="001E1E69" w:rsidP="0067448A">
      <w:pPr>
        <w:jc w:val="right"/>
        <w:rPr>
          <w:b/>
          <w:bCs/>
          <w:color w:val="C00000"/>
          <w:lang w:bidi="ar-EG"/>
        </w:rPr>
      </w:pPr>
      <w:r w:rsidRPr="001E1E69">
        <w:rPr>
          <w:b/>
          <w:bCs/>
          <w:color w:val="C00000"/>
          <w:lang w:bidi="ar-EG"/>
        </w:rPr>
        <w:t xml:space="preserve"> Certified and courses </w:t>
      </w:r>
      <w:r>
        <w:rPr>
          <w:b/>
          <w:bCs/>
          <w:color w:val="C00000"/>
          <w:lang w:bidi="ar-EG"/>
        </w:rPr>
        <w:t xml:space="preserve"> </w:t>
      </w:r>
    </w:p>
    <w:p w:rsidR="001E1E69" w:rsidRPr="002D4AA3" w:rsidRDefault="001E1E69" w:rsidP="002D4AA3">
      <w:pPr>
        <w:pStyle w:val="a3"/>
        <w:numPr>
          <w:ilvl w:val="0"/>
          <w:numId w:val="8"/>
        </w:numPr>
        <w:bidi w:val="0"/>
        <w:rPr>
          <w:rFonts w:hint="cs"/>
          <w:b/>
          <w:bCs/>
          <w:color w:val="C00000"/>
          <w:rtl/>
          <w:lang w:bidi="ar-EG"/>
        </w:rPr>
      </w:pPr>
      <w:proofErr w:type="spellStart"/>
      <w:r w:rsidRPr="002D4AA3">
        <w:rPr>
          <w:b/>
          <w:bCs/>
          <w:color w:val="C00000"/>
          <w:lang w:bidi="ar-EG"/>
        </w:rPr>
        <w:t>Pulmo</w:t>
      </w:r>
      <w:proofErr w:type="spellEnd"/>
      <w:r w:rsidRPr="002D4AA3">
        <w:rPr>
          <w:b/>
          <w:bCs/>
          <w:color w:val="C00000"/>
          <w:lang w:bidi="ar-EG"/>
        </w:rPr>
        <w:t xml:space="preserve"> GUT with Nephrology    2023</w:t>
      </w:r>
    </w:p>
    <w:p w:rsidR="008F5268" w:rsidRPr="002D4AA3" w:rsidRDefault="001E1E69" w:rsidP="002D4AA3">
      <w:pPr>
        <w:pStyle w:val="a3"/>
        <w:numPr>
          <w:ilvl w:val="0"/>
          <w:numId w:val="8"/>
        </w:numPr>
        <w:bidi w:val="0"/>
        <w:rPr>
          <w:b/>
          <w:bCs/>
          <w:color w:val="C00000"/>
          <w:lang w:bidi="ar-EG"/>
        </w:rPr>
      </w:pPr>
      <w:r w:rsidRPr="002D4AA3">
        <w:rPr>
          <w:b/>
          <w:bCs/>
          <w:color w:val="C00000"/>
          <w:lang w:bidi="ar-EG"/>
        </w:rPr>
        <w:t>4</w:t>
      </w:r>
      <w:r w:rsidRPr="002D4AA3">
        <w:rPr>
          <w:b/>
          <w:bCs/>
          <w:color w:val="C00000"/>
          <w:vertAlign w:val="superscript"/>
          <w:lang w:bidi="ar-EG"/>
        </w:rPr>
        <w:t>th</w:t>
      </w:r>
      <w:r w:rsidRPr="002D4AA3">
        <w:rPr>
          <w:b/>
          <w:bCs/>
          <w:color w:val="C00000"/>
          <w:lang w:bidi="ar-EG"/>
        </w:rPr>
        <w:t xml:space="preserve">  </w:t>
      </w:r>
      <w:proofErr w:type="spellStart"/>
      <w:r w:rsidRPr="002D4AA3">
        <w:rPr>
          <w:b/>
          <w:bCs/>
          <w:color w:val="C00000"/>
          <w:lang w:bidi="ar-EG"/>
        </w:rPr>
        <w:t>Damanhour</w:t>
      </w:r>
      <w:proofErr w:type="spellEnd"/>
      <w:r w:rsidRPr="002D4AA3">
        <w:rPr>
          <w:b/>
          <w:bCs/>
          <w:color w:val="C00000"/>
          <w:lang w:bidi="ar-EG"/>
        </w:rPr>
        <w:t xml:space="preserve"> </w:t>
      </w:r>
      <w:proofErr w:type="spellStart"/>
      <w:r w:rsidRPr="002D4AA3">
        <w:rPr>
          <w:b/>
          <w:bCs/>
          <w:color w:val="C00000"/>
          <w:lang w:bidi="ar-EG"/>
        </w:rPr>
        <w:t>Interventiona</w:t>
      </w:r>
      <w:proofErr w:type="spellEnd"/>
      <w:r w:rsidR="008F5268" w:rsidRPr="002D4AA3">
        <w:rPr>
          <w:b/>
          <w:bCs/>
          <w:color w:val="C00000"/>
          <w:lang w:bidi="ar-EG"/>
        </w:rPr>
        <w:t xml:space="preserve"> nephrology work shop 2023</w:t>
      </w:r>
    </w:p>
    <w:p w:rsidR="008F5268" w:rsidRPr="002D4AA3" w:rsidRDefault="008F5268" w:rsidP="002D4AA3">
      <w:pPr>
        <w:pStyle w:val="a3"/>
        <w:numPr>
          <w:ilvl w:val="0"/>
          <w:numId w:val="8"/>
        </w:numPr>
        <w:bidi w:val="0"/>
        <w:rPr>
          <w:b/>
          <w:bCs/>
          <w:color w:val="C00000"/>
          <w:lang w:bidi="ar-EG"/>
        </w:rPr>
      </w:pPr>
      <w:r w:rsidRPr="002D4AA3">
        <w:rPr>
          <w:b/>
          <w:bCs/>
          <w:color w:val="C00000"/>
          <w:lang w:bidi="ar-EG"/>
        </w:rPr>
        <w:t xml:space="preserve">Annual congress of Egyptian society of nephrology and </w:t>
      </w:r>
      <w:proofErr w:type="spellStart"/>
      <w:r w:rsidRPr="002D4AA3">
        <w:rPr>
          <w:b/>
          <w:bCs/>
          <w:color w:val="C00000"/>
          <w:lang w:bidi="ar-EG"/>
        </w:rPr>
        <w:t>transplation</w:t>
      </w:r>
      <w:proofErr w:type="spellEnd"/>
      <w:r w:rsidRPr="002D4AA3">
        <w:rPr>
          <w:b/>
          <w:bCs/>
          <w:color w:val="C00000"/>
          <w:lang w:bidi="ar-EG"/>
        </w:rPr>
        <w:t xml:space="preserve"> </w:t>
      </w:r>
    </w:p>
    <w:p w:rsidR="002D4AA3" w:rsidRDefault="008F5268" w:rsidP="002D4AA3">
      <w:pPr>
        <w:bidi w:val="0"/>
        <w:rPr>
          <w:b/>
          <w:bCs/>
          <w:color w:val="C00000"/>
          <w:lang w:bidi="ar-EG"/>
        </w:rPr>
      </w:pPr>
      <w:r>
        <w:rPr>
          <w:b/>
          <w:bCs/>
          <w:color w:val="C00000"/>
          <w:lang w:bidi="ar-EG"/>
        </w:rPr>
        <w:lastRenderedPageBreak/>
        <w:t>37</w:t>
      </w:r>
      <w:r w:rsidRPr="008F5268">
        <w:rPr>
          <w:b/>
          <w:bCs/>
          <w:color w:val="C00000"/>
          <w:vertAlign w:val="superscript"/>
          <w:lang w:bidi="ar-EG"/>
        </w:rPr>
        <w:t>th</w:t>
      </w:r>
      <w:r>
        <w:rPr>
          <w:b/>
          <w:bCs/>
          <w:color w:val="C00000"/>
          <w:lang w:bidi="ar-EG"/>
        </w:rPr>
        <w:t>,38</w:t>
      </w:r>
      <w:r w:rsidRPr="008F5268">
        <w:rPr>
          <w:b/>
          <w:bCs/>
          <w:color w:val="C00000"/>
          <w:vertAlign w:val="superscript"/>
          <w:lang w:bidi="ar-EG"/>
        </w:rPr>
        <w:t>th</w:t>
      </w:r>
      <w:r>
        <w:rPr>
          <w:b/>
          <w:bCs/>
          <w:color w:val="C00000"/>
          <w:lang w:bidi="ar-EG"/>
        </w:rPr>
        <w:t xml:space="preserve"> , 39</w:t>
      </w:r>
      <w:r w:rsidRPr="008F5268">
        <w:rPr>
          <w:b/>
          <w:bCs/>
          <w:color w:val="C00000"/>
          <w:vertAlign w:val="superscript"/>
          <w:lang w:bidi="ar-EG"/>
        </w:rPr>
        <w:t>th</w:t>
      </w:r>
      <w:r>
        <w:rPr>
          <w:b/>
          <w:bCs/>
          <w:color w:val="C00000"/>
          <w:lang w:bidi="ar-EG"/>
        </w:rPr>
        <w:t xml:space="preserve"> annu</w:t>
      </w:r>
      <w:r w:rsidR="002D4AA3">
        <w:rPr>
          <w:b/>
          <w:bCs/>
          <w:color w:val="C00000"/>
          <w:lang w:bidi="ar-EG"/>
        </w:rPr>
        <w:t>al congress of E</w:t>
      </w:r>
    </w:p>
    <w:p w:rsidR="008F5268" w:rsidRPr="002D4AA3" w:rsidRDefault="008F5268" w:rsidP="002D4AA3">
      <w:pPr>
        <w:pStyle w:val="a3"/>
        <w:numPr>
          <w:ilvl w:val="0"/>
          <w:numId w:val="10"/>
        </w:numPr>
        <w:bidi w:val="0"/>
        <w:rPr>
          <w:b/>
          <w:bCs/>
          <w:color w:val="C00000"/>
          <w:lang w:bidi="ar-EG"/>
        </w:rPr>
      </w:pPr>
      <w:r w:rsidRPr="002D4AA3">
        <w:rPr>
          <w:b/>
          <w:bCs/>
          <w:color w:val="C00000"/>
          <w:lang w:bidi="ar-EG"/>
        </w:rPr>
        <w:t>Delta Diabetes Association Annual congress 2015, 2016</w:t>
      </w:r>
    </w:p>
    <w:p w:rsidR="008F5268" w:rsidRPr="002D4AA3" w:rsidRDefault="008F5268" w:rsidP="002D4AA3">
      <w:pPr>
        <w:pStyle w:val="a3"/>
        <w:numPr>
          <w:ilvl w:val="0"/>
          <w:numId w:val="10"/>
        </w:numPr>
        <w:bidi w:val="0"/>
        <w:rPr>
          <w:rFonts w:hint="cs"/>
          <w:b/>
          <w:bCs/>
          <w:color w:val="C00000"/>
          <w:rtl/>
          <w:lang w:bidi="ar-EG"/>
        </w:rPr>
      </w:pPr>
      <w:proofErr w:type="spellStart"/>
      <w:r w:rsidRPr="002D4AA3">
        <w:rPr>
          <w:b/>
          <w:bCs/>
          <w:color w:val="C00000"/>
          <w:lang w:bidi="ar-EG"/>
        </w:rPr>
        <w:t>Nephro</w:t>
      </w:r>
      <w:proofErr w:type="spellEnd"/>
      <w:r w:rsidRPr="002D4AA3">
        <w:rPr>
          <w:b/>
          <w:bCs/>
          <w:color w:val="C00000"/>
          <w:lang w:bidi="ar-EG"/>
        </w:rPr>
        <w:t xml:space="preserve"> Alex  2017 </w:t>
      </w:r>
      <w:r w:rsidR="002D4AA3" w:rsidRPr="002D4AA3">
        <w:rPr>
          <w:b/>
          <w:bCs/>
          <w:color w:val="C00000"/>
          <w:lang w:bidi="ar-EG"/>
        </w:rPr>
        <w:t xml:space="preserve">  </w:t>
      </w:r>
      <w:r w:rsidR="002D4AA3">
        <w:rPr>
          <w:b/>
          <w:bCs/>
          <w:color w:val="C00000"/>
          <w:lang w:bidi="ar-EG"/>
        </w:rPr>
        <w:t>,2018</w:t>
      </w:r>
      <w:r w:rsidR="002D4AA3" w:rsidRPr="002D4AA3">
        <w:rPr>
          <w:b/>
          <w:bCs/>
          <w:color w:val="C00000"/>
          <w:lang w:bidi="ar-EG"/>
        </w:rPr>
        <w:t xml:space="preserve">        </w:t>
      </w:r>
    </w:p>
    <w:p w:rsidR="001E1E69" w:rsidRDefault="008F5268" w:rsidP="008F5268">
      <w:pPr>
        <w:jc w:val="right"/>
        <w:rPr>
          <w:rFonts w:hint="cs"/>
          <w:b/>
          <w:bCs/>
          <w:color w:val="C00000"/>
          <w:rtl/>
          <w:lang w:bidi="ar-EG"/>
        </w:rPr>
      </w:pPr>
      <w:r>
        <w:rPr>
          <w:b/>
          <w:bCs/>
          <w:color w:val="C00000"/>
          <w:lang w:bidi="ar-EG"/>
        </w:rPr>
        <w:t xml:space="preserve"> </w:t>
      </w:r>
    </w:p>
    <w:p w:rsidR="001E1E69" w:rsidRDefault="001E1E69" w:rsidP="0067448A">
      <w:pPr>
        <w:jc w:val="right"/>
        <w:rPr>
          <w:rFonts w:hint="cs"/>
          <w:b/>
          <w:bCs/>
          <w:color w:val="C00000"/>
          <w:lang w:bidi="ar-EG"/>
        </w:rPr>
      </w:pPr>
    </w:p>
    <w:p w:rsidR="001E1E69" w:rsidRDefault="001E1E69" w:rsidP="001E1E69">
      <w:pPr>
        <w:pStyle w:val="a3"/>
        <w:numPr>
          <w:ilvl w:val="0"/>
          <w:numId w:val="6"/>
        </w:numPr>
        <w:bidi w:val="0"/>
        <w:rPr>
          <w:b/>
          <w:bCs/>
          <w:color w:val="C00000"/>
          <w:lang w:bidi="ar-EG"/>
        </w:rPr>
      </w:pPr>
      <w:r>
        <w:rPr>
          <w:b/>
          <w:bCs/>
          <w:color w:val="C00000"/>
          <w:lang w:bidi="ar-EG"/>
        </w:rPr>
        <w:t xml:space="preserve">Other skills and language </w:t>
      </w:r>
    </w:p>
    <w:p w:rsidR="001E1E69" w:rsidRPr="002D4AA3" w:rsidRDefault="001E1E69" w:rsidP="001E1E69">
      <w:pPr>
        <w:pStyle w:val="a3"/>
        <w:bidi w:val="0"/>
        <w:rPr>
          <w:lang w:bidi="ar-EG"/>
        </w:rPr>
      </w:pPr>
      <w:r w:rsidRPr="002D4AA3">
        <w:rPr>
          <w:lang w:bidi="ar-EG"/>
        </w:rPr>
        <w:t xml:space="preserve">English  : expert ,interpreting                                          Arabic : native speaker </w:t>
      </w:r>
    </w:p>
    <w:p w:rsidR="001E1E69" w:rsidRPr="001E1E69" w:rsidRDefault="001E1E69" w:rsidP="001E1E69">
      <w:pPr>
        <w:pStyle w:val="a3"/>
        <w:jc w:val="center"/>
        <w:rPr>
          <w:rFonts w:hint="cs"/>
          <w:b/>
          <w:bCs/>
          <w:color w:val="C00000"/>
          <w:lang w:bidi="ar-EG"/>
        </w:rPr>
      </w:pPr>
    </w:p>
    <w:p w:rsidR="001E1E69" w:rsidRDefault="001E1E69" w:rsidP="0067448A">
      <w:pPr>
        <w:jc w:val="right"/>
        <w:rPr>
          <w:lang w:bidi="ar-EG"/>
        </w:rPr>
      </w:pPr>
    </w:p>
    <w:p w:rsidR="001E1E69" w:rsidRPr="00A96D5E" w:rsidRDefault="001E1E69" w:rsidP="0067448A">
      <w:pPr>
        <w:jc w:val="right"/>
        <w:rPr>
          <w:lang w:bidi="ar-EG"/>
        </w:rPr>
      </w:pPr>
    </w:p>
    <w:p w:rsidR="00A96D5E" w:rsidRDefault="00A96D5E" w:rsidP="00A96D5E">
      <w:pPr>
        <w:jc w:val="right"/>
      </w:pPr>
    </w:p>
    <w:p w:rsidR="00CB0F38" w:rsidRDefault="00CB0F38" w:rsidP="00CB0F38">
      <w:pPr>
        <w:jc w:val="right"/>
        <w:rPr>
          <w:rFonts w:hint="cs"/>
          <w:rtl/>
          <w:lang w:bidi="ar-EG"/>
        </w:rPr>
      </w:pPr>
    </w:p>
    <w:sectPr w:rsidR="00CB0F38" w:rsidSect="00D316F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C6BDF"/>
    <w:multiLevelType w:val="hybridMultilevel"/>
    <w:tmpl w:val="44E68692"/>
    <w:lvl w:ilvl="0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</w:abstractNum>
  <w:abstractNum w:abstractNumId="1">
    <w:nsid w:val="18A227BF"/>
    <w:multiLevelType w:val="hybridMultilevel"/>
    <w:tmpl w:val="2092C1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BE181A"/>
    <w:multiLevelType w:val="hybridMultilevel"/>
    <w:tmpl w:val="B980DD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A4000B"/>
    <w:multiLevelType w:val="hybridMultilevel"/>
    <w:tmpl w:val="C73843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111C88"/>
    <w:multiLevelType w:val="hybridMultilevel"/>
    <w:tmpl w:val="7522F2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01755"/>
    <w:multiLevelType w:val="hybridMultilevel"/>
    <w:tmpl w:val="BD88AC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AB2567"/>
    <w:multiLevelType w:val="hybridMultilevel"/>
    <w:tmpl w:val="B5BA16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A520F"/>
    <w:multiLevelType w:val="hybridMultilevel"/>
    <w:tmpl w:val="D03E6A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D93C57"/>
    <w:multiLevelType w:val="hybridMultilevel"/>
    <w:tmpl w:val="2A4646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0D72E7"/>
    <w:multiLevelType w:val="hybridMultilevel"/>
    <w:tmpl w:val="3C52772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3"/>
  </w:num>
  <w:num w:numId="5">
    <w:abstractNumId w:val="1"/>
  </w:num>
  <w:num w:numId="6">
    <w:abstractNumId w:val="8"/>
  </w:num>
  <w:num w:numId="7">
    <w:abstractNumId w:val="4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B0F38"/>
    <w:rsid w:val="00023A04"/>
    <w:rsid w:val="001E1E69"/>
    <w:rsid w:val="002D4AA3"/>
    <w:rsid w:val="00670146"/>
    <w:rsid w:val="0067448A"/>
    <w:rsid w:val="007A0429"/>
    <w:rsid w:val="008F5268"/>
    <w:rsid w:val="00A96D5E"/>
    <w:rsid w:val="00BB18E3"/>
    <w:rsid w:val="00CB0F38"/>
    <w:rsid w:val="00D31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A0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4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Smart</cp:lastModifiedBy>
  <cp:revision>5</cp:revision>
  <dcterms:created xsi:type="dcterms:W3CDTF">2024-03-12T09:49:00Z</dcterms:created>
  <dcterms:modified xsi:type="dcterms:W3CDTF">2024-03-12T11:04:00Z</dcterms:modified>
</cp:coreProperties>
</file>